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D7581E" w:rsidRPr="00EC6F33" w:rsidRDefault="00D7581E" w:rsidP="00D7581E">
      <w:pPr>
        <w:rPr>
          <w:rFonts w:ascii="Verdana" w:hAnsi="Verdana"/>
        </w:rPr>
      </w:pPr>
      <w:r w:rsidRPr="00EC6F33">
        <w:rPr>
          <w:rFonts w:ascii="Verdana" w:hAnsi="Verdana"/>
        </w:rPr>
        <w:t>Комаров Матвей, 9 лет</w:t>
      </w:r>
    </w:p>
    <w:p w:rsidR="00D7581E" w:rsidRPr="00EC6F33" w:rsidRDefault="00D7581E" w:rsidP="00D7581E">
      <w:pPr>
        <w:rPr>
          <w:rFonts w:ascii="Verdana" w:hAnsi="Verdana"/>
        </w:rPr>
      </w:pPr>
      <w:r w:rsidRPr="00EC6F33">
        <w:rPr>
          <w:rFonts w:ascii="Verdana" w:hAnsi="Verdana"/>
        </w:rPr>
        <w:t>Номинация «Солнечное лето»</w:t>
      </w:r>
    </w:p>
    <w:p w:rsidR="00D7581E" w:rsidRPr="00EC6F33" w:rsidRDefault="00D7581E" w:rsidP="00D7581E">
      <w:pPr>
        <w:rPr>
          <w:rFonts w:ascii="Verdana" w:hAnsi="Verdana"/>
        </w:rPr>
      </w:pPr>
      <w:r w:rsidRPr="00EC6F33">
        <w:rPr>
          <w:rFonts w:ascii="Verdana" w:hAnsi="Verdana"/>
        </w:rPr>
        <w:t>название работы: Речка</w:t>
      </w:r>
    </w:p>
    <w:p w:rsidR="00AD336D" w:rsidRPr="00EC6F33" w:rsidRDefault="00EC6F33" w:rsidP="00D7581E">
      <w:pPr>
        <w:rPr>
          <w:rFonts w:ascii="Verdana" w:hAnsi="Verdana"/>
        </w:rPr>
      </w:pPr>
      <w:r w:rsidRPr="00EC6F33">
        <w:rPr>
          <w:rFonts w:ascii="Verdana" w:hAnsi="Verdana"/>
        </w:rPr>
        <w:t xml:space="preserve">руководитель: Голдина Лилия </w:t>
      </w:r>
      <w:proofErr w:type="spellStart"/>
      <w:r w:rsidRPr="00EC6F33">
        <w:rPr>
          <w:rFonts w:ascii="Verdana" w:hAnsi="Verdana"/>
        </w:rPr>
        <w:t>Вильевна</w:t>
      </w:r>
      <w:proofErr w:type="spellEnd"/>
    </w:p>
    <w:p w:rsidR="00EC6F33" w:rsidRPr="009703B1" w:rsidRDefault="00EC6F33" w:rsidP="00D7581E">
      <w:pPr>
        <w:rPr>
          <w:rFonts w:ascii="Verdana" w:hAnsi="Verdana"/>
        </w:rPr>
      </w:pPr>
      <w:r w:rsidRPr="00EC6F33">
        <w:rPr>
          <w:rFonts w:ascii="Verdana" w:hAnsi="Verdana"/>
        </w:rPr>
        <w:t xml:space="preserve">электронный адрес: </w:t>
      </w:r>
      <w:r w:rsidRPr="00EC6F33">
        <w:rPr>
          <w:rFonts w:ascii="Verdana" w:hAnsi="Verdana"/>
          <w:lang w:val="en-US"/>
        </w:rPr>
        <w:t>successful</w:t>
      </w:r>
      <w:r w:rsidRPr="009703B1">
        <w:rPr>
          <w:rFonts w:ascii="Verdana" w:hAnsi="Verdana"/>
        </w:rPr>
        <w:t>-21@</w:t>
      </w:r>
      <w:r w:rsidRPr="00EC6F33">
        <w:rPr>
          <w:rFonts w:ascii="Verdana" w:hAnsi="Verdana"/>
          <w:lang w:val="en-US"/>
        </w:rPr>
        <w:t>list</w:t>
      </w:r>
      <w:r w:rsidRPr="009703B1">
        <w:rPr>
          <w:rFonts w:ascii="Verdana" w:hAnsi="Verdana"/>
        </w:rPr>
        <w:t>.</w:t>
      </w:r>
      <w:r w:rsidRPr="00EC6F33">
        <w:rPr>
          <w:rFonts w:ascii="Verdana" w:hAnsi="Verdana"/>
          <w:lang w:val="en-US"/>
        </w:rPr>
        <w:t>ru</w:t>
      </w:r>
    </w:p>
    <w:p w:rsidR="00D7581E" w:rsidRPr="00EC6F33" w:rsidRDefault="00D7581E" w:rsidP="00D7581E">
      <w:pPr>
        <w:rPr>
          <w:rFonts w:ascii="Verdana" w:hAnsi="Verdana"/>
        </w:rPr>
      </w:pPr>
      <w:r w:rsidRPr="00EC6F33">
        <w:rPr>
          <w:rFonts w:ascii="Verdana" w:hAnsi="Verdana"/>
        </w:rPr>
        <w:t>материал и техника исполнения: рисунок (гуашь)</w:t>
      </w:r>
    </w:p>
    <w:p w:rsidR="00D7581E" w:rsidRPr="00EC6F33" w:rsidRDefault="00D7581E" w:rsidP="00D7581E">
      <w:pPr>
        <w:rPr>
          <w:rFonts w:ascii="Verdana" w:hAnsi="Verdana"/>
        </w:rPr>
      </w:pPr>
      <w:r w:rsidRPr="00EC6F33">
        <w:rPr>
          <w:rFonts w:ascii="Verdana" w:hAnsi="Verdana"/>
        </w:rPr>
        <w:t>наименование учреждения и класс, в котором обучается участник: МКОУ «ООШ №15» г. Миасса Челябинской области</w:t>
      </w:r>
    </w:p>
    <w:p w:rsidR="00D7581E" w:rsidRDefault="00D7581E">
      <w:r>
        <w:rPr>
          <w:noProof/>
          <w:lang w:eastAsia="ru-RU"/>
        </w:rPr>
        <w:drawing>
          <wp:inline distT="0" distB="0" distL="0" distR="0">
            <wp:extent cx="5940425" cy="418274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аров Матвей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81E" w:rsidRDefault="00D7581E" w:rsidP="00D7581E">
      <w:bookmarkStart w:id="0" w:name="_GoBack"/>
      <w:bookmarkEnd w:id="0"/>
    </w:p>
    <w:p w:rsidR="006038FB" w:rsidRPr="009703B1" w:rsidRDefault="00D7581E" w:rsidP="00D7581E">
      <w:pPr>
        <w:tabs>
          <w:tab w:val="left" w:pos="3060"/>
        </w:tabs>
        <w:jc w:val="center"/>
        <w:rPr>
          <w:rFonts w:ascii="Verdana" w:hAnsi="Verdana"/>
          <w:b/>
          <w:color w:val="0070C0"/>
          <w:sz w:val="24"/>
          <w:szCs w:val="24"/>
        </w:rPr>
      </w:pPr>
      <w:r w:rsidRPr="009703B1">
        <w:rPr>
          <w:rFonts w:ascii="Verdana" w:hAnsi="Verdana"/>
          <w:b/>
          <w:color w:val="0070C0"/>
          <w:sz w:val="24"/>
          <w:szCs w:val="24"/>
        </w:rPr>
        <w:t>Речка</w:t>
      </w:r>
    </w:p>
    <w:p w:rsidR="00D7581E" w:rsidRPr="009703B1" w:rsidRDefault="00D7581E" w:rsidP="00D7581E">
      <w:pPr>
        <w:tabs>
          <w:tab w:val="left" w:pos="3060"/>
        </w:tabs>
        <w:jc w:val="center"/>
        <w:rPr>
          <w:rFonts w:ascii="Verdana" w:hAnsi="Verdana"/>
          <w:b/>
          <w:color w:val="0070C0"/>
          <w:sz w:val="24"/>
          <w:szCs w:val="24"/>
        </w:rPr>
      </w:pPr>
      <w:proofErr w:type="gramStart"/>
      <w:r w:rsidRPr="009703B1">
        <w:rPr>
          <w:rFonts w:ascii="Verdana" w:hAnsi="Verdana"/>
          <w:b/>
          <w:color w:val="0070C0"/>
          <w:sz w:val="24"/>
          <w:szCs w:val="24"/>
        </w:rPr>
        <w:t>Быстрая, чистая</w:t>
      </w:r>
      <w:proofErr w:type="gramEnd"/>
    </w:p>
    <w:p w:rsidR="00D7581E" w:rsidRPr="009703B1" w:rsidRDefault="00D7581E" w:rsidP="00D7581E">
      <w:pPr>
        <w:tabs>
          <w:tab w:val="left" w:pos="3060"/>
        </w:tabs>
        <w:jc w:val="center"/>
        <w:rPr>
          <w:rFonts w:ascii="Verdana" w:hAnsi="Verdana"/>
          <w:b/>
          <w:color w:val="0070C0"/>
          <w:sz w:val="24"/>
          <w:szCs w:val="24"/>
        </w:rPr>
      </w:pPr>
      <w:r w:rsidRPr="009703B1">
        <w:rPr>
          <w:rFonts w:ascii="Verdana" w:hAnsi="Verdana"/>
          <w:b/>
          <w:color w:val="0070C0"/>
          <w:sz w:val="24"/>
          <w:szCs w:val="24"/>
        </w:rPr>
        <w:t>Журчит, бежит, шумит</w:t>
      </w:r>
    </w:p>
    <w:p w:rsidR="00D7581E" w:rsidRPr="009703B1" w:rsidRDefault="00D7581E" w:rsidP="00D7581E">
      <w:pPr>
        <w:jc w:val="center"/>
        <w:rPr>
          <w:rFonts w:ascii="Verdana" w:hAnsi="Verdana"/>
          <w:b/>
          <w:color w:val="0070C0"/>
          <w:sz w:val="24"/>
          <w:szCs w:val="24"/>
        </w:rPr>
      </w:pPr>
      <w:r w:rsidRPr="009703B1">
        <w:rPr>
          <w:rFonts w:ascii="Verdana" w:hAnsi="Verdana"/>
          <w:b/>
          <w:color w:val="0070C0"/>
          <w:sz w:val="24"/>
          <w:szCs w:val="24"/>
        </w:rPr>
        <w:t>Можно плавать и плескаться,</w:t>
      </w:r>
      <w:r w:rsidRPr="009703B1">
        <w:rPr>
          <w:rFonts w:ascii="Verdana" w:hAnsi="Verdana"/>
          <w:b/>
          <w:color w:val="0070C0"/>
          <w:sz w:val="24"/>
          <w:szCs w:val="24"/>
        </w:rPr>
        <w:br/>
        <w:t>Кувыркаться и нырять</w:t>
      </w:r>
      <w:r w:rsidRPr="009703B1">
        <w:rPr>
          <w:rStyle w:val="a7"/>
          <w:rFonts w:ascii="Verdana" w:hAnsi="Verdana"/>
          <w:b/>
          <w:color w:val="0070C0"/>
          <w:sz w:val="24"/>
          <w:szCs w:val="24"/>
        </w:rPr>
        <w:footnoteReference w:id="1"/>
      </w:r>
    </w:p>
    <w:p w:rsidR="00D7581E" w:rsidRPr="009703B1" w:rsidRDefault="00D7581E" w:rsidP="00D7581E">
      <w:pPr>
        <w:jc w:val="center"/>
        <w:rPr>
          <w:rFonts w:ascii="Verdana" w:hAnsi="Verdana"/>
          <w:b/>
          <w:color w:val="0070C0"/>
          <w:sz w:val="24"/>
          <w:szCs w:val="24"/>
        </w:rPr>
      </w:pPr>
      <w:r w:rsidRPr="009703B1">
        <w:rPr>
          <w:rFonts w:ascii="Verdana" w:hAnsi="Verdana"/>
          <w:b/>
          <w:color w:val="0070C0"/>
          <w:sz w:val="24"/>
          <w:szCs w:val="24"/>
        </w:rPr>
        <w:t>Прохлада</w:t>
      </w:r>
    </w:p>
    <w:sectPr w:rsidR="00D7581E" w:rsidRPr="009703B1" w:rsidSect="00D7581E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11" w:rsidRDefault="00463711" w:rsidP="00D7581E">
      <w:pPr>
        <w:spacing w:after="0" w:line="240" w:lineRule="auto"/>
      </w:pPr>
      <w:r>
        <w:separator/>
      </w:r>
    </w:p>
  </w:endnote>
  <w:endnote w:type="continuationSeparator" w:id="0">
    <w:p w:rsidR="00463711" w:rsidRDefault="00463711" w:rsidP="00D7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11" w:rsidRDefault="00463711" w:rsidP="00D7581E">
      <w:pPr>
        <w:spacing w:after="0" w:line="240" w:lineRule="auto"/>
      </w:pPr>
      <w:r>
        <w:separator/>
      </w:r>
    </w:p>
  </w:footnote>
  <w:footnote w:type="continuationSeparator" w:id="0">
    <w:p w:rsidR="00463711" w:rsidRDefault="00463711" w:rsidP="00D7581E">
      <w:pPr>
        <w:spacing w:after="0" w:line="240" w:lineRule="auto"/>
      </w:pPr>
      <w:r>
        <w:continuationSeparator/>
      </w:r>
    </w:p>
  </w:footnote>
  <w:footnote w:id="1">
    <w:p w:rsidR="00D7581E" w:rsidRDefault="00D7581E">
      <w:pPr>
        <w:pStyle w:val="a5"/>
      </w:pPr>
      <w:r>
        <w:rPr>
          <w:rStyle w:val="a7"/>
        </w:rPr>
        <w:footnoteRef/>
      </w:r>
      <w:r>
        <w:t xml:space="preserve"> </w:t>
      </w:r>
      <w:r w:rsidRPr="00D7581E">
        <w:t xml:space="preserve">И. </w:t>
      </w:r>
      <w:proofErr w:type="spellStart"/>
      <w:r w:rsidRPr="00D7581E">
        <w:t>Авенберг</w:t>
      </w:r>
      <w:proofErr w:type="spellEnd"/>
      <w:r>
        <w:t xml:space="preserve"> </w:t>
      </w:r>
      <w:hyperlink r:id="rId1" w:history="1">
        <w:r>
          <w:rPr>
            <w:rStyle w:val="a9"/>
          </w:rPr>
          <w:t>http://www.numama.ru/blogs/kopilka-detskih-stihov/stihi-pro-rechku.html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1E"/>
    <w:rsid w:val="00463711"/>
    <w:rsid w:val="006038FB"/>
    <w:rsid w:val="009703B1"/>
    <w:rsid w:val="009D5501"/>
    <w:rsid w:val="00AC6D92"/>
    <w:rsid w:val="00AD336D"/>
    <w:rsid w:val="00D7581E"/>
    <w:rsid w:val="00EC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81E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D7581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7581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581E"/>
    <w:rPr>
      <w:vertAlign w:val="superscript"/>
    </w:rPr>
  </w:style>
  <w:style w:type="character" w:styleId="a8">
    <w:name w:val="Strong"/>
    <w:basedOn w:val="a0"/>
    <w:uiPriority w:val="22"/>
    <w:qFormat/>
    <w:rsid w:val="00D7581E"/>
    <w:rPr>
      <w:b/>
      <w:bCs/>
    </w:rPr>
  </w:style>
  <w:style w:type="character" w:styleId="a9">
    <w:name w:val="Hyperlink"/>
    <w:basedOn w:val="a0"/>
    <w:uiPriority w:val="99"/>
    <w:semiHidden/>
    <w:unhideWhenUsed/>
    <w:rsid w:val="00D758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81E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D7581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7581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7581E"/>
    <w:rPr>
      <w:vertAlign w:val="superscript"/>
    </w:rPr>
  </w:style>
  <w:style w:type="character" w:styleId="a8">
    <w:name w:val="Strong"/>
    <w:basedOn w:val="a0"/>
    <w:uiPriority w:val="22"/>
    <w:qFormat/>
    <w:rsid w:val="00D7581E"/>
    <w:rPr>
      <w:b/>
      <w:bCs/>
    </w:rPr>
  </w:style>
  <w:style w:type="character" w:styleId="a9">
    <w:name w:val="Hyperlink"/>
    <w:basedOn w:val="a0"/>
    <w:uiPriority w:val="99"/>
    <w:semiHidden/>
    <w:unhideWhenUsed/>
    <w:rsid w:val="00D758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umama.ru/blogs/kopilka-detskih-stihov/stihi-pro-rechk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FC75-1762-43F3-8EB8-3B4941D6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5</cp:revision>
  <dcterms:created xsi:type="dcterms:W3CDTF">2013-06-16T08:00:00Z</dcterms:created>
  <dcterms:modified xsi:type="dcterms:W3CDTF">2013-06-18T15:55:00Z</dcterms:modified>
</cp:coreProperties>
</file>